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B1" w:rsidRDefault="00D311B1" w:rsidP="00D311B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  проверки умения учащихся самостоятельно работать на занятиях.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на проверку самостоятельно работать на занятиях.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Педагог наблюдает за учащимися на протяжении 5 различных занятий и отмечает личные особенности каждого, пользуясь шкалой: 2- умение выражено ярко, 1 – умение присутствует, 0 – умение отсутствует.</w:t>
      </w:r>
    </w:p>
    <w:p w:rsidR="00D311B1" w:rsidRDefault="00D311B1" w:rsidP="00D311B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Стремится начать выполнять задание только после того, как понял и «принял» задание.</w:t>
      </w:r>
    </w:p>
    <w:p w:rsidR="00D311B1" w:rsidRDefault="00D311B1" w:rsidP="00D311B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последовательно и аккуратно все задания.</w:t>
      </w:r>
    </w:p>
    <w:p w:rsidR="00D311B1" w:rsidRDefault="00D311B1" w:rsidP="00D311B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Контролирует свои действия в ходе работы.</w:t>
      </w:r>
    </w:p>
    <w:p w:rsidR="00D311B1" w:rsidRDefault="00D311B1" w:rsidP="00D311B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Контролирует свою работу по результату или предъявляет результат, не согласующийся с тем, что можно ожидать.</w:t>
      </w:r>
    </w:p>
    <w:p w:rsidR="00D311B1" w:rsidRDefault="00D311B1" w:rsidP="00D311B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оценить сам, достаточно ли хорошо справился с работой (спросить об этом, принимая работу).</w:t>
      </w:r>
    </w:p>
    <w:p w:rsidR="00D311B1" w:rsidRDefault="00D311B1" w:rsidP="00D311B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правильно оценить, трудна ли для него работа.</w:t>
      </w:r>
    </w:p>
    <w:p w:rsidR="00D311B1" w:rsidRDefault="00D311B1" w:rsidP="00D311B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 представляет, что и в какой последовательности собирается выполнять.</w:t>
      </w:r>
    </w:p>
    <w:p w:rsidR="00D311B1" w:rsidRDefault="00D311B1" w:rsidP="00D311B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переделывает работу заново.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Педагог усредняет данные по всем учащимся и делает вывод о налич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ии  у у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чащихся умения самостоятельно работать на занятии.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b/>
          <w:i/>
          <w:sz w:val="28"/>
          <w:szCs w:val="28"/>
        </w:rPr>
      </w:pP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311B1" w:rsidRDefault="00D311B1" w:rsidP="00D311B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Определение уровня выполнения практических работ:</w:t>
      </w:r>
    </w:p>
    <w:p w:rsidR="00D311B1" w:rsidRDefault="00D311B1" w:rsidP="00D311B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выбран</w:t>
      </w:r>
      <w:proofErr w:type="gramEnd"/>
      <w:r>
        <w:rPr>
          <w:rFonts w:ascii="Times New Roman" w:hAnsi="Times New Roman"/>
          <w:sz w:val="28"/>
          <w:szCs w:val="28"/>
        </w:rPr>
        <w:t xml:space="preserve"> и предложен педагогом  - 1-2 балла;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выбран</w:t>
      </w:r>
      <w:proofErr w:type="gramEnd"/>
      <w:r>
        <w:rPr>
          <w:rFonts w:ascii="Times New Roman" w:hAnsi="Times New Roman"/>
          <w:sz w:val="28"/>
          <w:szCs w:val="28"/>
        </w:rPr>
        <w:t xml:space="preserve"> из предложенных педагогом самостоятельно – 3-4 балла;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правильно, но при консультации с педагогом – 7-8;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самостоятельно и грамотно, без консультации с педагогом -9-10;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311B1" w:rsidRDefault="00D311B1" w:rsidP="00D311B1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Подбор цветовых сочетаний материалов</w:t>
      </w:r>
      <w:r>
        <w:rPr>
          <w:rFonts w:ascii="Times New Roman" w:hAnsi="Times New Roman"/>
          <w:sz w:val="28"/>
          <w:szCs w:val="28"/>
        </w:rPr>
        <w:t>: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подобрано и предложено педагогом 1-2;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подобрано из </w:t>
      </w:r>
      <w:proofErr w:type="gramStart"/>
      <w:r>
        <w:rPr>
          <w:rFonts w:ascii="Times New Roman" w:hAnsi="Times New Roman"/>
          <w:sz w:val="28"/>
          <w:szCs w:val="28"/>
        </w:rPr>
        <w:t>предложенных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педагогом самостоятельно – 3-4 балла;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подобрано самостоятельно с внесением изменений, хорошо, но есть некоторые ошибки – 5-6;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подобрано грамотное цветовое сочетание, но при консультации с педагогом -7-8;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подобрано грамотное цветовое сочетание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самостоятельно, без консультации с педагогом -9-10;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311B1" w:rsidRDefault="00D311B1" w:rsidP="00D311B1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Выполнение работы: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выполнено неаккуратно -1-2;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выполнена не очень аккуратно – 3-4;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выполнена</w:t>
      </w:r>
      <w:proofErr w:type="gramEnd"/>
      <w:r>
        <w:rPr>
          <w:rFonts w:ascii="Times New Roman" w:hAnsi="Times New Roman"/>
          <w:sz w:val="28"/>
          <w:szCs w:val="28"/>
        </w:rPr>
        <w:t xml:space="preserve"> аккуратно, но с небольшими недостатками – 5-6;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выполнена  аккуратно – 7-8;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выполнена</w:t>
      </w:r>
      <w:proofErr w:type="gramEnd"/>
      <w:r>
        <w:rPr>
          <w:rFonts w:ascii="Times New Roman" w:hAnsi="Times New Roman"/>
          <w:sz w:val="28"/>
          <w:szCs w:val="28"/>
        </w:rPr>
        <w:t xml:space="preserve"> очень аккуратно – 9-10 баллов.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311B1" w:rsidRDefault="00D311B1" w:rsidP="00D311B1">
      <w:pPr>
        <w:pStyle w:val="a3"/>
        <w:ind w:left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Низкий уровень – менее 12 баллов;</w:t>
      </w:r>
    </w:p>
    <w:p w:rsidR="00D311B1" w:rsidRDefault="00D311B1" w:rsidP="00D311B1">
      <w:pPr>
        <w:pStyle w:val="a3"/>
        <w:ind w:left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Средний уровень – от 13 до 26 баллов;</w:t>
      </w:r>
    </w:p>
    <w:p w:rsidR="00951A00" w:rsidRDefault="00D311B1" w:rsidP="00D311B1">
      <w:r>
        <w:rPr>
          <w:rFonts w:ascii="Times New Roman" w:hAnsi="Times New Roman"/>
          <w:b/>
          <w:i/>
          <w:sz w:val="28"/>
          <w:szCs w:val="28"/>
        </w:rPr>
        <w:t>Высокий уровень – выше 26 баллов</w:t>
      </w:r>
    </w:p>
    <w:sectPr w:rsidR="0095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6CA8"/>
    <w:multiLevelType w:val="hybridMultilevel"/>
    <w:tmpl w:val="A25AD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B1"/>
    <w:rsid w:val="00951A00"/>
    <w:rsid w:val="00D3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1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2020-11-10T17:47:00Z</dcterms:created>
  <dcterms:modified xsi:type="dcterms:W3CDTF">2020-11-10T17:50:00Z</dcterms:modified>
</cp:coreProperties>
</file>